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370F" w14:textId="5B61F096" w:rsidR="002F7B53" w:rsidRDefault="002F7B53" w:rsidP="002F7B5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</w:rPr>
      </w:pPr>
      <w:r>
        <w:rPr>
          <w:rFonts w:ascii="Century Gothic" w:eastAsia="Times New Roman" w:hAnsi="Century Gothic" w:cs="Times New Roman"/>
          <w:b/>
          <w:bCs/>
          <w:kern w:val="36"/>
        </w:rPr>
        <w:t>Email from hospital administrators to hospital staff celebrating National Donate Life Month.</w:t>
      </w:r>
    </w:p>
    <w:p w14:paraId="611D4459" w14:textId="77777777" w:rsidR="002F7B53" w:rsidRDefault="002F7B53" w:rsidP="00493F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</w:rPr>
      </w:pPr>
    </w:p>
    <w:p w14:paraId="607A0FCF" w14:textId="575799FC" w:rsidR="00493F32" w:rsidRDefault="00493F32" w:rsidP="00493F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kern w:val="36"/>
        </w:rPr>
      </w:pPr>
      <w:r w:rsidRPr="002F7B53">
        <w:rPr>
          <w:rFonts w:ascii="Century Gothic" w:eastAsia="Times New Roman" w:hAnsi="Century Gothic" w:cs="Times New Roman"/>
          <w:b/>
          <w:bCs/>
          <w:kern w:val="36"/>
        </w:rPr>
        <w:t>Subject</w:t>
      </w:r>
      <w:r w:rsidRPr="002F7B53">
        <w:rPr>
          <w:rFonts w:ascii="Century Gothic" w:eastAsia="Times New Roman" w:hAnsi="Century Gothic" w:cs="Times New Roman"/>
          <w:kern w:val="36"/>
        </w:rPr>
        <w:t>: April is National Donate Life Month: “Bee” a donor!</w:t>
      </w:r>
    </w:p>
    <w:p w14:paraId="56BB3D2D" w14:textId="77777777" w:rsidR="002F7B53" w:rsidRPr="002F7B53" w:rsidRDefault="002F7B53" w:rsidP="00493F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kern w:val="36"/>
        </w:rPr>
      </w:pPr>
    </w:p>
    <w:p w14:paraId="3C475EAA" w14:textId="39EA5281" w:rsidR="002F7B53" w:rsidRPr="002F7B53" w:rsidRDefault="002F7B53" w:rsidP="00F6779E">
      <w:pPr>
        <w:shd w:val="clear" w:color="auto" w:fill="FFFFFF"/>
        <w:spacing w:before="100" w:beforeAutospacing="1" w:after="0" w:afterAutospacing="1" w:line="240" w:lineRule="auto"/>
        <w:outlineLvl w:val="1"/>
        <w:rPr>
          <w:rFonts w:ascii="Century Gothic" w:hAnsi="Century Gothic" w:cs="Arial"/>
          <w:shd w:val="clear" w:color="auto" w:fill="FFFFFF"/>
        </w:rPr>
      </w:pPr>
      <w:r w:rsidRPr="002F7B53">
        <w:rPr>
          <w:rFonts w:ascii="Century Gothic" w:hAnsi="Century Gothic" w:cs="Arial"/>
          <w:shd w:val="clear" w:color="auto" w:fill="FFFFFF"/>
        </w:rPr>
        <w:t>Dear colleagues,</w:t>
      </w:r>
    </w:p>
    <w:p w14:paraId="0D769EFC" w14:textId="53C3E8B7" w:rsidR="00F6779E" w:rsidRDefault="00F6779E" w:rsidP="00F6779E">
      <w:pPr>
        <w:shd w:val="clear" w:color="auto" w:fill="FFFFFF"/>
        <w:spacing w:before="100" w:beforeAutospacing="1" w:after="0" w:afterAutospacing="1" w:line="240" w:lineRule="auto"/>
        <w:outlineLvl w:val="1"/>
        <w:rPr>
          <w:rFonts w:ascii="Century Gothic" w:hAnsi="Century Gothic" w:cs="Arial"/>
          <w:shd w:val="clear" w:color="auto" w:fill="FFFFFF"/>
        </w:rPr>
      </w:pPr>
      <w:r w:rsidRPr="002F7B53">
        <w:rPr>
          <w:rFonts w:ascii="Century Gothic" w:hAnsi="Century Gothic" w:cs="Arial"/>
          <w:shd w:val="clear" w:color="auto" w:fill="FFFFFF"/>
        </w:rPr>
        <w:t xml:space="preserve">April is </w:t>
      </w:r>
      <w:r w:rsidR="002F7B53" w:rsidRPr="002F7B53">
        <w:rPr>
          <w:rFonts w:ascii="Century Gothic" w:hAnsi="Century Gothic" w:cs="Arial"/>
          <w:shd w:val="clear" w:color="auto" w:fill="FFFFFF"/>
        </w:rPr>
        <w:t xml:space="preserve">National Donate Life Month, </w:t>
      </w:r>
      <w:r w:rsidRPr="002F7B53">
        <w:rPr>
          <w:rFonts w:ascii="Century Gothic" w:hAnsi="Century Gothic" w:cs="Arial"/>
          <w:shd w:val="clear" w:color="auto" w:fill="FFFFFF"/>
        </w:rPr>
        <w:t xml:space="preserve">a time when </w:t>
      </w:r>
      <w:r w:rsidR="002F7B53">
        <w:rPr>
          <w:rFonts w:ascii="Century Gothic" w:hAnsi="Century Gothic" w:cs="Arial"/>
          <w:shd w:val="clear" w:color="auto" w:fill="FFFFFF"/>
        </w:rPr>
        <w:t>organizations</w:t>
      </w:r>
      <w:r w:rsidRPr="002F7B53">
        <w:rPr>
          <w:rFonts w:ascii="Century Gothic" w:hAnsi="Century Gothic" w:cs="Arial"/>
          <w:shd w:val="clear" w:color="auto" w:fill="FFFFFF"/>
        </w:rPr>
        <w:t xml:space="preserve"> across the country focus on educating and motivating others to sign up </w:t>
      </w:r>
      <w:r w:rsidR="002F7B53">
        <w:rPr>
          <w:rFonts w:ascii="Century Gothic" w:hAnsi="Century Gothic" w:cs="Arial"/>
          <w:shd w:val="clear" w:color="auto" w:fill="FFFFFF"/>
        </w:rPr>
        <w:t>to be</w:t>
      </w:r>
      <w:r w:rsidRPr="002F7B53">
        <w:rPr>
          <w:rFonts w:ascii="Century Gothic" w:hAnsi="Century Gothic" w:cs="Arial"/>
          <w:shd w:val="clear" w:color="auto" w:fill="FFFFFF"/>
        </w:rPr>
        <w:t xml:space="preserve"> organ, tissue and eye donors. Th</w:t>
      </w:r>
      <w:r w:rsidR="002F7B53" w:rsidRPr="002F7B53">
        <w:rPr>
          <w:rFonts w:ascii="Century Gothic" w:hAnsi="Century Gothic" w:cs="Arial"/>
          <w:shd w:val="clear" w:color="auto" w:fill="FFFFFF"/>
        </w:rPr>
        <w:t>is</w:t>
      </w:r>
      <w:r w:rsidRPr="002F7B53">
        <w:rPr>
          <w:rFonts w:ascii="Century Gothic" w:hAnsi="Century Gothic" w:cs="Arial"/>
          <w:shd w:val="clear" w:color="auto" w:fill="FFFFFF"/>
        </w:rPr>
        <w:t xml:space="preserve"> month is also spent honoring those who have given the gift of life and </w:t>
      </w:r>
      <w:r w:rsidR="002F7B53" w:rsidRPr="002F7B53">
        <w:rPr>
          <w:rFonts w:ascii="Century Gothic" w:hAnsi="Century Gothic" w:cs="Arial"/>
          <w:shd w:val="clear" w:color="auto" w:fill="FFFFFF"/>
        </w:rPr>
        <w:t>celebrating</w:t>
      </w:r>
      <w:r w:rsidRPr="002F7B53">
        <w:rPr>
          <w:rFonts w:ascii="Century Gothic" w:hAnsi="Century Gothic" w:cs="Arial"/>
          <w:shd w:val="clear" w:color="auto" w:fill="FFFFFF"/>
        </w:rPr>
        <w:t xml:space="preserve"> the lifesaving and healing gift of transplantation</w:t>
      </w:r>
      <w:r w:rsidR="002F7B53" w:rsidRPr="002F7B53">
        <w:rPr>
          <w:rFonts w:ascii="Century Gothic" w:hAnsi="Century Gothic" w:cs="Arial"/>
          <w:shd w:val="clear" w:color="auto" w:fill="FFFFFF"/>
        </w:rPr>
        <w:t>.</w:t>
      </w:r>
    </w:p>
    <w:p w14:paraId="5D0443B9" w14:textId="05AA9CDE" w:rsidR="00824C4D" w:rsidRPr="002F7B53" w:rsidRDefault="00824C4D" w:rsidP="00F6779E">
      <w:pPr>
        <w:shd w:val="clear" w:color="auto" w:fill="FFFFFF"/>
        <w:spacing w:before="100" w:beforeAutospacing="1" w:after="0" w:afterAutospacing="1" w:line="240" w:lineRule="auto"/>
        <w:outlineLvl w:val="1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Together with Indiana Donor Network and Donate Life Indiana, we are showing our support for donation and transplantation this month.</w:t>
      </w:r>
    </w:p>
    <w:p w14:paraId="1DBE8CAD" w14:textId="649385DB" w:rsidR="00636EEB" w:rsidRDefault="002F7B53" w:rsidP="00E9123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This year</w:t>
      </w:r>
      <w:r w:rsidR="00636EEB" w:rsidRPr="002F7B53">
        <w:rPr>
          <w:rFonts w:ascii="Century Gothic" w:eastAsia="Times New Roman" w:hAnsi="Century Gothic" w:cs="Times New Roman"/>
        </w:rPr>
        <w:t xml:space="preserve">, </w:t>
      </w:r>
      <w:r w:rsidR="00824C4D">
        <w:rPr>
          <w:rFonts w:ascii="Century Gothic" w:eastAsia="Times New Roman" w:hAnsi="Century Gothic" w:cs="Times New Roman"/>
        </w:rPr>
        <w:t xml:space="preserve">the National Donate Life Month celebration </w:t>
      </w:r>
      <w:r>
        <w:rPr>
          <w:rFonts w:ascii="Century Gothic" w:eastAsia="Times New Roman" w:hAnsi="Century Gothic" w:cs="Times New Roman"/>
        </w:rPr>
        <w:t xml:space="preserve">is </w:t>
      </w:r>
      <w:hyperlink r:id="rId4" w:history="1">
        <w:r w:rsidR="00636EEB" w:rsidRPr="002F7B53">
          <w:rPr>
            <w:rStyle w:val="Hyperlink"/>
            <w:rFonts w:ascii="Century Gothic" w:eastAsia="Times New Roman" w:hAnsi="Century Gothic" w:cs="Times New Roman"/>
          </w:rPr>
          <w:t>inspired by</w:t>
        </w:r>
      </w:hyperlink>
      <w:r w:rsidR="00636EEB" w:rsidRPr="002F7B53">
        <w:rPr>
          <w:rFonts w:ascii="Century Gothic" w:eastAsia="Times New Roman" w:hAnsi="Century Gothic" w:cs="Times New Roman"/>
        </w:rPr>
        <w:t xml:space="preserve"> the vital role that bees play in sustaining life. Bees are a small but powerful life force, working together with dedication, collaboration and community.</w:t>
      </w:r>
      <w:r w:rsidR="00E9123D">
        <w:rPr>
          <w:rFonts w:ascii="Century Gothic" w:eastAsia="Times New Roman" w:hAnsi="Century Gothic" w:cs="Times New Roman"/>
        </w:rPr>
        <w:t xml:space="preserve"> Similarly, the work we do here at [</w:t>
      </w:r>
      <w:r w:rsidR="00E9123D">
        <w:rPr>
          <w:rFonts w:ascii="Century Gothic" w:eastAsia="Times New Roman" w:hAnsi="Century Gothic" w:cs="Times New Roman"/>
          <w:b/>
          <w:bCs/>
        </w:rPr>
        <w:t>HOSPITAL NAME</w:t>
      </w:r>
      <w:r w:rsidR="00E9123D">
        <w:rPr>
          <w:rFonts w:ascii="Century Gothic" w:eastAsia="Times New Roman" w:hAnsi="Century Gothic" w:cs="Times New Roman"/>
        </w:rPr>
        <w:t xml:space="preserve">] is fundamental to saving and healing lives through donation and transplantation. </w:t>
      </w:r>
      <w:r w:rsidR="00824C4D">
        <w:rPr>
          <w:rFonts w:ascii="Century Gothic" w:eastAsia="Times New Roman" w:hAnsi="Century Gothic" w:cs="Times New Roman"/>
        </w:rPr>
        <w:t xml:space="preserve">Whether you call in referrals, support the families of donors, care for patients affected by donation and transplantation or are simply signed up to be a donor, you are making a difference. </w:t>
      </w:r>
      <w:r w:rsidR="00E9123D">
        <w:rPr>
          <w:rFonts w:ascii="Century Gothic" w:eastAsia="Times New Roman" w:hAnsi="Century Gothic" w:cs="Times New Roman"/>
        </w:rPr>
        <w:t xml:space="preserve">So, </w:t>
      </w:r>
      <w:r w:rsidR="00824C4D">
        <w:rPr>
          <w:rFonts w:ascii="Century Gothic" w:eastAsia="Times New Roman" w:hAnsi="Century Gothic" w:cs="Times New Roman"/>
        </w:rPr>
        <w:t xml:space="preserve">this month, </w:t>
      </w:r>
      <w:r w:rsidR="00E9123D">
        <w:rPr>
          <w:rFonts w:ascii="Century Gothic" w:eastAsia="Times New Roman" w:hAnsi="Century Gothic" w:cs="Times New Roman"/>
        </w:rPr>
        <w:t xml:space="preserve">we are also celebrating </w:t>
      </w:r>
      <w:r w:rsidR="00824C4D">
        <w:rPr>
          <w:rFonts w:ascii="Century Gothic" w:eastAsia="Times New Roman" w:hAnsi="Century Gothic" w:cs="Times New Roman"/>
        </w:rPr>
        <w:t xml:space="preserve">you and </w:t>
      </w:r>
      <w:r w:rsidR="00E9123D">
        <w:rPr>
          <w:rFonts w:ascii="Century Gothic" w:eastAsia="Times New Roman" w:hAnsi="Century Gothic" w:cs="Times New Roman"/>
        </w:rPr>
        <w:t xml:space="preserve">your </w:t>
      </w:r>
      <w:r w:rsidR="00636EEB" w:rsidRPr="002F7B53">
        <w:rPr>
          <w:rFonts w:ascii="Century Gothic" w:eastAsia="Times New Roman" w:hAnsi="Century Gothic" w:cs="Times New Roman"/>
        </w:rPr>
        <w:t xml:space="preserve">dedicated work to </w:t>
      </w:r>
      <w:r w:rsidR="00E9123D">
        <w:rPr>
          <w:rFonts w:ascii="Century Gothic" w:eastAsia="Times New Roman" w:hAnsi="Century Gothic" w:cs="Times New Roman"/>
        </w:rPr>
        <w:t xml:space="preserve">support </w:t>
      </w:r>
      <w:r w:rsidR="00636EEB" w:rsidRPr="002F7B53">
        <w:rPr>
          <w:rFonts w:ascii="Century Gothic" w:eastAsia="Times New Roman" w:hAnsi="Century Gothic" w:cs="Times New Roman"/>
        </w:rPr>
        <w:t xml:space="preserve">the gift of </w:t>
      </w:r>
      <w:r w:rsidR="00824C4D">
        <w:rPr>
          <w:rFonts w:ascii="Century Gothic" w:eastAsia="Times New Roman" w:hAnsi="Century Gothic" w:cs="Times New Roman"/>
        </w:rPr>
        <w:t>life.</w:t>
      </w:r>
    </w:p>
    <w:p w14:paraId="5431EC63" w14:textId="01F2E534" w:rsidR="00636EEB" w:rsidRPr="002F7B53" w:rsidRDefault="002F7B53" w:rsidP="00636EEB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F7B53">
        <w:rPr>
          <w:rFonts w:ascii="Century Gothic" w:eastAsia="Times New Roman" w:hAnsi="Century Gothic" w:cs="Times New Roman"/>
        </w:rPr>
        <w:t>Thank you for all you do to support donation and transplantation</w:t>
      </w:r>
      <w:r w:rsidR="00824C4D">
        <w:rPr>
          <w:rFonts w:ascii="Century Gothic" w:eastAsia="Times New Roman" w:hAnsi="Century Gothic" w:cs="Times New Roman"/>
        </w:rPr>
        <w:t xml:space="preserve">. If you aren’t already signed up to be a donor, you can do so at </w:t>
      </w:r>
      <w:hyperlink r:id="rId5" w:history="1">
        <w:r w:rsidRPr="00824C4D">
          <w:rPr>
            <w:rStyle w:val="Hyperlink"/>
            <w:rFonts w:ascii="Century Gothic" w:hAnsi="Century Gothic"/>
          </w:rPr>
          <w:t>DonateLifeIndiana.org</w:t>
        </w:r>
      </w:hyperlink>
      <w:r w:rsidRPr="002F7B53">
        <w:rPr>
          <w:rFonts w:ascii="Century Gothic" w:hAnsi="Century Gothic"/>
        </w:rPr>
        <w:t>.</w:t>
      </w:r>
      <w:r w:rsidRPr="002F7B53">
        <w:t xml:space="preserve"> </w:t>
      </w:r>
      <w:r w:rsidR="00636EEB" w:rsidRPr="002F7B53">
        <w:rPr>
          <w:rFonts w:ascii="Century Gothic" w:eastAsia="Times New Roman" w:hAnsi="Century Gothic" w:cs="Times New Roman"/>
        </w:rPr>
        <w:t xml:space="preserve"> </w:t>
      </w:r>
    </w:p>
    <w:p w14:paraId="1A466271" w14:textId="77777777" w:rsidR="00636EEB" w:rsidRPr="002F7B53" w:rsidRDefault="00636EEB" w:rsidP="00636EEB">
      <w:pPr>
        <w:shd w:val="clear" w:color="auto" w:fill="FFFFFF"/>
        <w:spacing w:before="100" w:beforeAutospacing="1" w:after="100" w:afterAutospacing="1" w:line="240" w:lineRule="auto"/>
        <w:rPr>
          <w:rFonts w:ascii="nova-regular" w:eastAsia="Times New Roman" w:hAnsi="nova-regular" w:cs="Times New Roman"/>
        </w:rPr>
      </w:pPr>
      <w:r w:rsidRPr="002F7B53">
        <w:rPr>
          <w:rFonts w:ascii="nova-regular" w:eastAsia="Times New Roman" w:hAnsi="nova-regular" w:cs="Times New Roman"/>
        </w:rPr>
        <w:t> </w:t>
      </w:r>
    </w:p>
    <w:p w14:paraId="193B3FAD" w14:textId="77777777" w:rsidR="00BB68B8" w:rsidRPr="002F7B53" w:rsidRDefault="00824C4D"/>
    <w:sectPr w:rsidR="00BB68B8" w:rsidRPr="002F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EB"/>
    <w:rsid w:val="000E60F1"/>
    <w:rsid w:val="002F7B53"/>
    <w:rsid w:val="00493F32"/>
    <w:rsid w:val="00576423"/>
    <w:rsid w:val="00636EEB"/>
    <w:rsid w:val="007B3714"/>
    <w:rsid w:val="007D2375"/>
    <w:rsid w:val="007F2D76"/>
    <w:rsid w:val="00824C4D"/>
    <w:rsid w:val="00CA052C"/>
    <w:rsid w:val="00CA5373"/>
    <w:rsid w:val="00E9123D"/>
    <w:rsid w:val="00F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1D47"/>
  <w15:chartTrackingRefBased/>
  <w15:docId w15:val="{840B884C-11AB-48DD-BFBF-F60EDFF6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6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6E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6E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6E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natelifeindiana.org/sign-up/" TargetMode="External"/><Relationship Id="rId4" Type="http://schemas.openxmlformats.org/officeDocument/2006/relationships/hyperlink" Target="https://www.donatelife.net/ndl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Green</dc:creator>
  <cp:keywords/>
  <dc:description/>
  <cp:lastModifiedBy>Mark W. Back</cp:lastModifiedBy>
  <cp:revision>4</cp:revision>
  <dcterms:created xsi:type="dcterms:W3CDTF">2022-03-09T13:52:00Z</dcterms:created>
  <dcterms:modified xsi:type="dcterms:W3CDTF">2022-03-09T18:03:00Z</dcterms:modified>
</cp:coreProperties>
</file>